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32B1" w:rsidRDefault="00914A0A">
      <w:r>
        <w:rPr>
          <w:noProof/>
        </w:rPr>
        <w:pict>
          <v:rect id="_x0000_s1049" style="position:absolute;margin-left:130.8pt;margin-top:479.8pt;width:263.2pt;height:47.8pt;z-index:251681792">
            <v:textbox>
              <w:txbxContent>
                <w:p w:rsidR="00914A0A" w:rsidRDefault="00914A0A">
                  <w:r>
                    <w:t>YA Fiction Stacks</w:t>
                  </w:r>
                </w:p>
              </w:txbxContent>
            </v:textbox>
          </v:rect>
        </w:pict>
      </w:r>
      <w:r>
        <w:rPr>
          <w:noProof/>
        </w:rPr>
        <w:pict>
          <v:rect id="_x0000_s1048" style="position:absolute;margin-left:130.8pt;margin-top:353.8pt;width:263.2pt;height:52.15pt;z-index:251680768">
            <v:textbox>
              <w:txbxContent>
                <w:p w:rsidR="00914A0A" w:rsidRDefault="00914A0A">
                  <w:r>
                    <w:t>Adult Fiction Stacks</w:t>
                  </w:r>
                </w:p>
              </w:txbxContent>
            </v:textbox>
          </v:rect>
        </w:pict>
      </w:r>
      <w:r>
        <w:rPr>
          <w:noProof/>
        </w:rPr>
        <w:pict>
          <v:rect id="_x0000_s1047" style="position:absolute;margin-left:130.8pt;margin-top:267.5pt;width:263.2pt;height:41pt;z-index:251679744">
            <v:textbox>
              <w:txbxContent>
                <w:p w:rsidR="00914A0A" w:rsidRDefault="00914A0A">
                  <w:r>
                    <w:t>Adult Fiction Stacks</w:t>
                  </w:r>
                </w:p>
              </w:txbxContent>
            </v:textbox>
          </v:rect>
        </w:pict>
      </w:r>
      <w:r>
        <w:rPr>
          <w:noProof/>
        </w:rPr>
        <w:pict>
          <v:rect id="_x0000_s1046" style="position:absolute;margin-left:130.8pt;margin-top:163.85pt;width:257pt;height:42.85pt;z-index:251678720">
            <v:textbox>
              <w:txbxContent>
                <w:p w:rsidR="00914A0A" w:rsidRDefault="00914A0A">
                  <w:r>
                    <w:t>Adult Fiction Stacks</w:t>
                  </w:r>
                </w:p>
              </w:txbxContent>
            </v:textbox>
          </v:rect>
        </w:pict>
      </w:r>
      <w:r>
        <w:rPr>
          <w:noProof/>
        </w:rPr>
        <w:pict>
          <v:rect id="_x0000_s1045" style="position:absolute;margin-left:130.8pt;margin-top:81.95pt;width:250.75pt;height:42.8pt;z-index:251677696">
            <v:textbox>
              <w:txbxContent>
                <w:p w:rsidR="00914A0A" w:rsidRDefault="00914A0A">
                  <w:r>
                    <w:t>Adult Fiction Stacks</w:t>
                  </w:r>
                </w:p>
              </w:txbxContent>
            </v:textbox>
          </v:rect>
        </w:pict>
      </w:r>
      <w:r>
        <w:rPr>
          <w:noProof/>
        </w:rPr>
        <w:pict>
          <v:rect id="_x0000_s1044" style="position:absolute;margin-left:130.8pt;margin-top:6.85pt;width:250.75pt;height:38.45pt;z-index:251676672">
            <v:textbox>
              <w:txbxContent>
                <w:p w:rsidR="00914A0A" w:rsidRDefault="00914A0A">
                  <w:r>
                    <w:t xml:space="preserve">Adult Non-Fiction </w:t>
                  </w:r>
                  <w:r>
                    <w:t>Stacks</w:t>
                  </w:r>
                </w:p>
              </w:txbxContent>
            </v:textbox>
          </v:rect>
        </w:pict>
      </w:r>
      <w:r>
        <w:rPr>
          <w:noProof/>
        </w:rPr>
        <w:pict>
          <v:oval id="_x0000_s1043" style="position:absolute;margin-left:-84.55pt;margin-top:330.8pt;width:9.3pt;height:8.7pt;z-index:251675648"/>
        </w:pict>
      </w:r>
      <w:r>
        <w:rPr>
          <w:noProof/>
        </w:rPr>
        <w:pict>
          <v:oval id="_x0000_s1042" style="position:absolute;margin-left:-29.95pt;margin-top:330.8pt;width:11.75pt;height:8.7pt;z-index:251674624"/>
        </w:pict>
      </w:r>
      <w:r>
        <w:rPr>
          <w:noProof/>
        </w:rPr>
        <w:pict>
          <v:oval id="_x0000_s1041" style="position:absolute;margin-left:-106.3pt;margin-top:301.05pt;width:9.95pt;height:7.45pt;z-index:251673600"/>
        </w:pict>
      </w:r>
      <w:r>
        <w:rPr>
          <w:noProof/>
        </w:rPr>
        <w:pict>
          <v:oval id="_x0000_s1039" style="position:absolute;margin-left:-35.55pt;margin-top:237.1pt;width:13.65pt;height:11.2pt;z-index:251671552"/>
        </w:pict>
      </w:r>
      <w:r>
        <w:rPr>
          <w:noProof/>
        </w:rPr>
        <w:pict>
          <v:oval id="_x0000_s1040" style="position:absolute;margin-left:-2.65pt;margin-top:284.3pt;width:14.3pt;height:10.55pt;z-index:251672576"/>
        </w:pict>
      </w:r>
      <w:r>
        <w:rPr>
          <w:noProof/>
        </w:rPr>
        <w:pict>
          <v:oval id="_x0000_s1038" style="position:absolute;margin-left:-96.35pt;margin-top:248.3pt;width:11.8pt;height:9.3pt;z-index:251670528"/>
        </w:pict>
      </w:r>
      <w:r>
        <w:rPr>
          <w:noProof/>
        </w:rPr>
        <w:pict>
          <v:oval id="_x0000_s1037" style="position:absolute;margin-left:-29.95pt;margin-top:119.8pt;width:14.9pt;height:11.8pt;z-index:251669504"/>
        </w:pict>
      </w:r>
      <w:r>
        <w:rPr>
          <w:noProof/>
        </w:rPr>
        <w:pict>
          <v:oval id="_x0000_s1036" style="position:absolute;margin-left:-5.75pt;margin-top:163.85pt;width:13.05pt;height:9.95pt;z-index:251668480"/>
        </w:pict>
      </w:r>
      <w:r>
        <w:rPr>
          <w:noProof/>
        </w:rPr>
        <w:pict>
          <v:oval id="_x0000_s1035" style="position:absolute;margin-left:-26.85pt;margin-top:202.35pt;width:11.8pt;height:9.95pt;z-index:251667456"/>
        </w:pict>
      </w:r>
      <w:r>
        <w:rPr>
          <w:noProof/>
        </w:rPr>
        <w:pict>
          <v:oval id="_x0000_s1034" style="position:absolute;margin-left:-85.5pt;margin-top:202.35pt;width:7.15pt;height:9.95pt;z-index:251666432"/>
        </w:pict>
      </w:r>
      <w:r>
        <w:rPr>
          <w:noProof/>
        </w:rPr>
        <w:pict>
          <v:oval id="_x0000_s1033" style="position:absolute;margin-left:-112.5pt;margin-top:163.85pt;width:12.4pt;height:9.95pt;z-index:251665408"/>
        </w:pict>
      </w:r>
      <w:r>
        <w:rPr>
          <w:noProof/>
        </w:rPr>
        <w:pict>
          <v:oval id="_x0000_s1032" style="position:absolute;margin-left:-96.35pt;margin-top:119.8pt;width:11.8pt;height:11.8pt;z-index:251664384"/>
        </w:pict>
      </w:r>
      <w:r>
        <w:rPr>
          <w:noProof/>
        </w:rPr>
        <w:pict>
          <v:oval id="_x0000_s1030" style="position:absolute;margin-left:-96.35pt;margin-top:124.75pt;width:90.6pt;height:81.95pt;z-index:251662336">
            <v:textbox>
              <w:txbxContent>
                <w:p w:rsidR="00914A0A" w:rsidRDefault="00914A0A">
                  <w:r>
                    <w:t>Secondary Work Tables</w:t>
                  </w:r>
                </w:p>
              </w:txbxContent>
            </v:textbox>
          </v:oval>
        </w:pict>
      </w:r>
      <w:r>
        <w:rPr>
          <w:noProof/>
        </w:rPr>
        <w:pict>
          <v:oval id="_x0000_s1031" style="position:absolute;margin-left:-96.35pt;margin-top:248.3pt;width:93.7pt;height:87.5pt;z-index:251663360">
            <v:textbox>
              <w:txbxContent>
                <w:p w:rsidR="00914A0A" w:rsidRDefault="00914A0A">
                  <w:r>
                    <w:t>Secondary Work Tables</w:t>
                  </w:r>
                </w:p>
              </w:txbxContent>
            </v:textbox>
          </v:oval>
        </w:pict>
      </w: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9" type="#_x0000_t32" style="position:absolute;margin-left:-154.7pt;margin-top:52.15pt;width:76.35pt;height:29.8pt;z-index:251661312" o:connectortype="straight"/>
        </w:pict>
      </w: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margin-left:-48.4pt;margin-top:3.7pt;width:136.55pt;height:37.9pt;z-index:251660288">
            <v:textbox>
              <w:txbxContent>
                <w:p w:rsidR="00914A0A" w:rsidRPr="00935685" w:rsidRDefault="00914A0A">
                  <w:pPr>
                    <w:rPr>
                      <w:noProof/>
                    </w:rPr>
                  </w:pPr>
                  <w:r>
                    <w:rPr>
                      <w:noProof/>
                    </w:rPr>
                    <w:t>Doorway from main library</w:t>
                  </w:r>
                </w:p>
              </w:txbxContent>
            </v:textbox>
            <w10:wrap type="square"/>
          </v:shape>
        </w:pict>
      </w:r>
    </w:p>
    <w:sectPr w:rsidR="002F32B1" w:rsidSect="002F32B1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4492B" w:rsidRDefault="00E4492B" w:rsidP="00914A0A">
      <w:pPr>
        <w:spacing w:after="0" w:line="240" w:lineRule="auto"/>
      </w:pPr>
      <w:r>
        <w:separator/>
      </w:r>
    </w:p>
  </w:endnote>
  <w:endnote w:type="continuationSeparator" w:id="0">
    <w:p w:rsidR="00E4492B" w:rsidRDefault="00E4492B" w:rsidP="00914A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4492B" w:rsidRDefault="00E4492B" w:rsidP="00914A0A">
      <w:pPr>
        <w:spacing w:after="0" w:line="240" w:lineRule="auto"/>
      </w:pPr>
      <w:r>
        <w:separator/>
      </w:r>
    </w:p>
  </w:footnote>
  <w:footnote w:type="continuationSeparator" w:id="0">
    <w:p w:rsidR="00E4492B" w:rsidRDefault="00E4492B" w:rsidP="00914A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4A0A" w:rsidRDefault="00914A0A">
    <w:pPr>
      <w:pStyle w:val="Header"/>
    </w:pPr>
    <w:r>
      <w:t>Oakes Public School Library Floor Plan – Page 2</w:t>
    </w:r>
  </w:p>
  <w:p w:rsidR="00914A0A" w:rsidRDefault="00914A0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1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14A0A"/>
    <w:rsid w:val="002F32B1"/>
    <w:rsid w:val="00914A0A"/>
    <w:rsid w:val="00E449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4" type="connector" idref="#_x0000_s1029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32B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14A0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14A0A"/>
  </w:style>
  <w:style w:type="paragraph" w:styleId="Footer">
    <w:name w:val="footer"/>
    <w:basedOn w:val="Normal"/>
    <w:link w:val="FooterChar"/>
    <w:uiPriority w:val="99"/>
    <w:unhideWhenUsed/>
    <w:rsid w:val="00914A0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14A0A"/>
  </w:style>
  <w:style w:type="paragraph" w:styleId="BalloonText">
    <w:name w:val="Balloon Text"/>
    <w:basedOn w:val="Normal"/>
    <w:link w:val="BalloonTextChar"/>
    <w:uiPriority w:val="99"/>
    <w:semiHidden/>
    <w:unhideWhenUsed/>
    <w:rsid w:val="00914A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14A0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</Words>
  <Characters>20</Characters>
  <Application>Microsoft Office Word</Application>
  <DocSecurity>0</DocSecurity>
  <Lines>1</Lines>
  <Paragraphs>1</Paragraphs>
  <ScaleCrop>false</ScaleCrop>
  <Company/>
  <LinksUpToDate>false</LinksUpToDate>
  <CharactersWithSpaces>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Dawn Osborn</dc:creator>
  <cp:lastModifiedBy>Dawn Osborn</cp:lastModifiedBy>
  <cp:revision>1</cp:revision>
  <dcterms:created xsi:type="dcterms:W3CDTF">2012-06-11T21:10:00Z</dcterms:created>
  <dcterms:modified xsi:type="dcterms:W3CDTF">2012-06-11T21:20:00Z</dcterms:modified>
</cp:coreProperties>
</file>